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290F" w14:textId="731FE945" w:rsidR="00540E06" w:rsidRDefault="00540E06" w:rsidP="00540E06">
      <w:pPr>
        <w:spacing w:line="276" w:lineRule="auto"/>
        <w:jc w:val="center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2807C4" wp14:editId="1F2CA365">
            <wp:simplePos x="0" y="0"/>
            <wp:positionH relativeFrom="column">
              <wp:posOffset>-242277</wp:posOffset>
            </wp:positionH>
            <wp:positionV relativeFrom="paragraph">
              <wp:posOffset>391</wp:posOffset>
            </wp:positionV>
            <wp:extent cx="1228401" cy="1739900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401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FDA14" w14:textId="26FBF896" w:rsidR="00540E06" w:rsidRDefault="00540E06" w:rsidP="00540E06">
      <w:pPr>
        <w:spacing w:line="276" w:lineRule="auto"/>
        <w:jc w:val="center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1CCA4BBC" w14:textId="0C72D56C" w:rsidR="00540E06" w:rsidRDefault="00540E06" w:rsidP="00540E06">
      <w:pPr>
        <w:spacing w:line="276" w:lineRule="auto"/>
        <w:jc w:val="center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2D29C0AF" w14:textId="67921D64" w:rsidR="00540E06" w:rsidRDefault="00540E06" w:rsidP="00540E06">
      <w:pPr>
        <w:spacing w:line="276" w:lineRule="auto"/>
        <w:jc w:val="center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7826F3B2" w14:textId="659DD5CC" w:rsidR="00540E06" w:rsidRDefault="00540E06" w:rsidP="00540E06">
      <w:pPr>
        <w:spacing w:line="276" w:lineRule="auto"/>
        <w:jc w:val="center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  <w:r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CONCEPT</w:t>
      </w:r>
    </w:p>
    <w:p w14:paraId="16900004" w14:textId="61A7A9B8" w:rsidR="00723182" w:rsidRDefault="00540E06" w:rsidP="00723182">
      <w:pPr>
        <w:spacing w:line="276" w:lineRule="auto"/>
        <w:jc w:val="left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  <w:r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ingebracht door Winfried Feliks, juridisch adviseur GVM</w:t>
      </w:r>
    </w:p>
    <w:p w14:paraId="6E3AC531" w14:textId="77777777" w:rsidR="00723182" w:rsidRDefault="00723182" w:rsidP="00723182">
      <w:pPr>
        <w:spacing w:line="276" w:lineRule="auto"/>
        <w:jc w:val="left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21E5236B" w14:textId="77777777" w:rsidR="00540E06" w:rsidRDefault="00540E06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28DD1374" w14:textId="77777777" w:rsidR="00540E06" w:rsidRDefault="00540E06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07EA44EF" w14:textId="77777777" w:rsidR="00540E06" w:rsidRDefault="00540E06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4A6AFE3B" w14:textId="40B5577E" w:rsid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  <w:r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(Plaatsnaam)</w:t>
      </w:r>
    </w:p>
    <w:p w14:paraId="7DCC886A" w14:textId="21C6CF1B" w:rsid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  <w:r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(Datum)</w:t>
      </w:r>
    </w:p>
    <w:p w14:paraId="0099DD7F" w14:textId="77777777" w:rsidR="007C1F37" w:rsidRDefault="007C1F37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49D65C80" w14:textId="47115FED" w:rsidR="00723182" w:rsidRP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  <w:r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br/>
        <w:t>Geachte ouder(s), verzorger(s),</w:t>
      </w:r>
    </w:p>
    <w:p w14:paraId="3FA771F1" w14:textId="77777777" w:rsidR="00723182" w:rsidRP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15CB036B" w14:textId="0F783CB9" w:rsidR="00723182" w:rsidRP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  <w:r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Het Gilde van Molenaars (hierna: GVM) vindt het ontzettend fijn dat </w:t>
      </w:r>
      <w:r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zij </w:t>
      </w:r>
      <w:r w:rsidR="00881340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naast </w:t>
      </w:r>
      <w:r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leden ook jeugdleden kent. Een van die jeugdleden is </w:t>
      </w:r>
      <w:r w:rsidR="00CF0EC3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uw zoon/dochter </w:t>
      </w:r>
      <w:r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(naam kind)</w:t>
      </w:r>
      <w:r w:rsidR="009F44B9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.</w:t>
      </w:r>
      <w:r w:rsidR="00E42F1C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 </w:t>
      </w:r>
      <w:r w:rsidR="009F44B9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Hij</w:t>
      </w:r>
      <w:r w:rsidR="00036E47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/zij</w:t>
      </w:r>
      <w:r w:rsidR="00036E47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 </w:t>
      </w:r>
      <w:r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heeft te kennen gegeven graag </w:t>
      </w:r>
      <w:r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mee </w:t>
      </w:r>
      <w:r w:rsidR="00036E47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te </w:t>
      </w:r>
      <w:r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wil</w:t>
      </w:r>
      <w:r w:rsidR="00036E47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len</w:t>
      </w:r>
      <w:r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 komen lopen op molen (naam molen) te (plaatsnaam). Zo kan hij/zij proeven van wat het inhoudt om molenaar te zijn en zich alvast voorbereiden op de opleiding.</w:t>
      </w:r>
    </w:p>
    <w:p w14:paraId="284EE3AF" w14:textId="77777777" w:rsidR="00723182" w:rsidRP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758172CF" w14:textId="3869B332" w:rsidR="00723182" w:rsidRP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  <w:r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Natuurlijk heten we hem/haar als </w:t>
      </w:r>
      <w:r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GVM</w:t>
      </w:r>
      <w:r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 van harte welkom.</w:t>
      </w:r>
    </w:p>
    <w:p w14:paraId="021E5EEC" w14:textId="77777777" w:rsidR="00723182" w:rsidRP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622C309D" w14:textId="14F80210" w:rsidR="00723182" w:rsidRPr="00723182" w:rsidRDefault="00D3424F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  <w:r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Het is van groot belang</w:t>
      </w:r>
      <w:r w:rsidR="000F0B5D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 </w:t>
      </w:r>
      <w:r w:rsidR="00723182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dat deze oriëntatie op een </w:t>
      </w:r>
      <w:r w:rsidR="007C45AC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veilige en </w:t>
      </w:r>
      <w:r w:rsidR="00723182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prettige wijze gaat verlopen.</w:t>
      </w:r>
    </w:p>
    <w:p w14:paraId="5451EFAC" w14:textId="77777777" w:rsidR="00723182" w:rsidRP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198B0FC0" w14:textId="579304C2" w:rsidR="00723182" w:rsidRPr="00723182" w:rsidRDefault="008F38D8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  <w:r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In verband </w:t>
      </w:r>
      <w:r w:rsidR="00E42F1C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hiermee </w:t>
      </w:r>
      <w:r w:rsidR="00E42F1C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maak</w:t>
      </w:r>
      <w:r w:rsidR="00723182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 </w:t>
      </w:r>
      <w:r w:rsidR="00EB6A35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ik vooraf </w:t>
      </w:r>
      <w:r w:rsidR="00167348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werkafspraken </w:t>
      </w:r>
      <w:r w:rsidR="00723182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met (naam kind). </w:t>
      </w:r>
      <w:r w:rsidR="007C1F37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Ook zal </w:t>
      </w:r>
      <w:r w:rsidR="00ED534F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ik</w:t>
      </w:r>
      <w:r w:rsidR="007C1F37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 </w:t>
      </w:r>
      <w:r w:rsidR="007C1F37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op de molen geregeld aanwijzingen geven die door (naam kind) moeten worden opgevolgd om veilig te kunnen werken.</w:t>
      </w:r>
      <w:r w:rsidR="007C1F37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 </w:t>
      </w:r>
      <w:r w:rsidR="00723182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Een molen is </w:t>
      </w:r>
      <w:r w:rsidR="007C1F37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namelijk </w:t>
      </w:r>
      <w:r w:rsidR="00723182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een werktuig en het daarmee omgaan vergt een bijzondere inspanning en alertheid. </w:t>
      </w:r>
      <w:r w:rsidR="00FD21DB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Ik zal </w:t>
      </w:r>
      <w:r w:rsidR="007C1F37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er</w:t>
      </w:r>
      <w:r w:rsidR="007C1F37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voor</w:t>
      </w:r>
      <w:r w:rsidR="00FD21DB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 zorgdragen</w:t>
      </w:r>
      <w:r w:rsidR="00723182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 dat er </w:t>
      </w:r>
      <w:r w:rsid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door (naam kind) </w:t>
      </w:r>
      <w:r w:rsidR="00723182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geen handelingen zullen worden verricht die schadelijk zijn voor </w:t>
      </w:r>
      <w:r w:rsid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zijn/haar gezondhei</w:t>
      </w:r>
      <w:r w:rsidR="00723182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d</w:t>
      </w:r>
      <w:r w:rsid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.</w:t>
      </w:r>
    </w:p>
    <w:p w14:paraId="06E7E87C" w14:textId="77777777" w:rsidR="00723182" w:rsidRP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342BCBF1" w14:textId="628B2EB2" w:rsidR="007C1F37" w:rsidRDefault="007C1F37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  <w:r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Tijdens de oriëntatie en opleiding is (naam kind) verzekerd.</w:t>
      </w:r>
      <w:r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 Het </w:t>
      </w:r>
      <w:r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GVM</w:t>
      </w:r>
      <w:r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 heeft voor al haar leden zowel </w:t>
      </w:r>
      <w:r w:rsidR="00723182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een collectieve ongevallenverzekering als een </w:t>
      </w:r>
      <w:r w:rsidR="0052531F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aansprakelijkheids</w:t>
      </w:r>
      <w:r w:rsidR="00723182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 xml:space="preserve">verzekering afgesloten. </w:t>
      </w:r>
    </w:p>
    <w:p w14:paraId="7F5B3CCF" w14:textId="77777777" w:rsidR="007C1F37" w:rsidRDefault="007C1F37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52D929E1" w14:textId="77777777" w:rsidR="00723182" w:rsidRP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70287E98" w14:textId="77777777" w:rsidR="00723182" w:rsidRP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5C8D6F99" w14:textId="77777777" w:rsidR="00723182" w:rsidRP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  <w:r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Met vriendelijke groet,</w:t>
      </w:r>
    </w:p>
    <w:p w14:paraId="38FF2D74" w14:textId="108B5D8D" w:rsidR="00723182" w:rsidRPr="00723182" w:rsidRDefault="000F0B5D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  <w:r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n</w:t>
      </w:r>
      <w:r w:rsidR="00723182"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amens het GVM,</w:t>
      </w:r>
    </w:p>
    <w:p w14:paraId="307F920F" w14:textId="77777777" w:rsidR="00723182" w:rsidRP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291317E7" w14:textId="77777777" w:rsidR="00723182" w:rsidRP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</w:p>
    <w:p w14:paraId="5C88B336" w14:textId="77777777" w:rsidR="00723182" w:rsidRPr="00723182" w:rsidRDefault="00723182" w:rsidP="00723182">
      <w:pPr>
        <w:spacing w:line="240" w:lineRule="auto"/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</w:pPr>
      <w:r w:rsidRPr="00723182">
        <w:rPr>
          <w:rFonts w:eastAsia="Times New Roman" w:cs="Times New Roman"/>
          <w:color w:val="000000"/>
          <w:kern w:val="0"/>
          <w:sz w:val="23"/>
          <w:szCs w:val="23"/>
          <w:lang w:eastAsia="nl-NL"/>
          <w14:ligatures w14:val="none"/>
        </w:rPr>
        <w:t>Naam molenaar</w:t>
      </w:r>
    </w:p>
    <w:p w14:paraId="46B9DCFB" w14:textId="77777777" w:rsidR="00F42B5F" w:rsidRDefault="00F42B5F" w:rsidP="00723182">
      <w:pPr>
        <w:spacing w:line="276" w:lineRule="auto"/>
      </w:pPr>
    </w:p>
    <w:sectPr w:rsidR="00F4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82"/>
    <w:rsid w:val="00036E47"/>
    <w:rsid w:val="000F0B5D"/>
    <w:rsid w:val="00167348"/>
    <w:rsid w:val="003076FD"/>
    <w:rsid w:val="0052531F"/>
    <w:rsid w:val="00540E06"/>
    <w:rsid w:val="005513D8"/>
    <w:rsid w:val="005A0F6D"/>
    <w:rsid w:val="00663AC3"/>
    <w:rsid w:val="00723182"/>
    <w:rsid w:val="007C1F37"/>
    <w:rsid w:val="007C45AC"/>
    <w:rsid w:val="007D1E5E"/>
    <w:rsid w:val="007D408C"/>
    <w:rsid w:val="008134C7"/>
    <w:rsid w:val="00880BDB"/>
    <w:rsid w:val="00881340"/>
    <w:rsid w:val="008F38D8"/>
    <w:rsid w:val="009F44B9"/>
    <w:rsid w:val="00AD1786"/>
    <w:rsid w:val="00CF0EC3"/>
    <w:rsid w:val="00D3424F"/>
    <w:rsid w:val="00DF2118"/>
    <w:rsid w:val="00E4194E"/>
    <w:rsid w:val="00E42F1C"/>
    <w:rsid w:val="00EB6A35"/>
    <w:rsid w:val="00ED534F"/>
    <w:rsid w:val="00F42B5F"/>
    <w:rsid w:val="00F66D42"/>
    <w:rsid w:val="00FD21DB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7A07"/>
  <w15:chartTrackingRefBased/>
  <w15:docId w15:val="{901B16A5-C086-2F40-AED6-BFACDBF5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Hoofdtekst CS)"/>
        <w:kern w:val="2"/>
        <w:lang w:val="nl-NL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E4194E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Feliks</dc:creator>
  <cp:keywords/>
  <dc:description/>
  <cp:lastModifiedBy>Tom Kreuning</cp:lastModifiedBy>
  <cp:revision>4</cp:revision>
  <cp:lastPrinted>2024-02-12T06:50:00Z</cp:lastPrinted>
  <dcterms:created xsi:type="dcterms:W3CDTF">2024-02-18T14:26:00Z</dcterms:created>
  <dcterms:modified xsi:type="dcterms:W3CDTF">2024-02-25T20:03:00Z</dcterms:modified>
</cp:coreProperties>
</file>